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777" w:rsidRPr="00412D53" w:rsidRDefault="00453777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Опель</w:t>
      </w:r>
      <w:r w:rsidRPr="00412D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ГРЗ: Б/Н</w:t>
      </w:r>
      <w:r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>
        <w:rPr>
          <w:rFonts w:ascii="Times New Roman" w:hAnsi="Times New Roman" w:cs="Times New Roman"/>
          <w:sz w:val="28"/>
          <w:szCs w:val="28"/>
        </w:rPr>
        <w:t>серебристый, расположенное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453777">
        <w:rPr>
          <w:rFonts w:ascii="Times New Roman" w:hAnsi="Times New Roman" w:cs="Times New Roman"/>
          <w:sz w:val="28"/>
          <w:szCs w:val="28"/>
        </w:rPr>
        <w:t>ул. Мартеновская, д. 4</w:t>
      </w:r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BB5AAC" w:rsidRPr="00D97BB0" w:rsidRDefault="00453777" w:rsidP="00D97BB0">
      <w:pPr>
        <w:jc w:val="both"/>
        <w:rPr>
          <w:rFonts w:ascii="Times New Roman" w:hAnsi="Times New Roman" w:cs="Times New Roman"/>
          <w:sz w:val="28"/>
          <w:szCs w:val="28"/>
        </w:rPr>
      </w:pPr>
      <w:r w:rsidRPr="00453777">
        <w:rPr>
          <w:noProof/>
        </w:rPr>
        <w:drawing>
          <wp:inline distT="0" distB="0" distL="0" distR="0" wp14:anchorId="13F0EB8B" wp14:editId="6282E407">
            <wp:extent cx="3154680" cy="1718289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3794" cy="173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777">
        <w:rPr>
          <w:noProof/>
        </w:rPr>
        <w:t xml:space="preserve"> </w:t>
      </w:r>
      <w:r w:rsidRPr="004537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5EFCE2" wp14:editId="0C2917F9">
            <wp:extent cx="2142842" cy="1691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93" cy="17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777" w:rsidRDefault="00BB5AAC" w:rsidP="00453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     </w:t>
      </w:r>
      <w:r w:rsidR="00453777">
        <w:rPr>
          <w:rFonts w:ascii="Times New Roman" w:hAnsi="Times New Roman" w:cs="Times New Roman"/>
          <w:sz w:val="28"/>
          <w:szCs w:val="28"/>
        </w:rPr>
        <w:t xml:space="preserve">- Протон, ГРЗ: </w:t>
      </w:r>
      <w:r w:rsidR="00453777" w:rsidRPr="00453777">
        <w:rPr>
          <w:rFonts w:ascii="Times New Roman" w:hAnsi="Times New Roman" w:cs="Times New Roman"/>
          <w:sz w:val="28"/>
          <w:szCs w:val="28"/>
        </w:rPr>
        <w:t>М357ХХ199</w:t>
      </w:r>
      <w:r w:rsidR="00453777">
        <w:rPr>
          <w:rFonts w:ascii="Times New Roman" w:hAnsi="Times New Roman" w:cs="Times New Roman"/>
          <w:sz w:val="28"/>
          <w:szCs w:val="28"/>
        </w:rPr>
        <w:t>, цвет синий, расположенное по адресу:</w:t>
      </w:r>
      <w:r w:rsidR="00453777">
        <w:rPr>
          <w:rFonts w:ascii="Times New Roman" w:hAnsi="Times New Roman" w:cs="Times New Roman"/>
          <w:sz w:val="28"/>
          <w:szCs w:val="28"/>
        </w:rPr>
        <w:br/>
      </w:r>
      <w:r w:rsidR="00453777" w:rsidRPr="00D97BB0">
        <w:rPr>
          <w:rFonts w:ascii="Times New Roman" w:hAnsi="Times New Roman" w:cs="Times New Roman"/>
          <w:sz w:val="28"/>
          <w:szCs w:val="28"/>
        </w:rPr>
        <w:t>ул. Металлургов, д. 60, корп.2</w:t>
      </w:r>
      <w:r w:rsidR="00B452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E95" w:rsidRDefault="00846D8A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</w:t>
      </w:r>
      <w:r w:rsidR="00453777" w:rsidRPr="004537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A85A54" wp14:editId="179E1492">
            <wp:extent cx="2335118" cy="1607537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3250" cy="162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777">
        <w:rPr>
          <w:rFonts w:ascii="Times New Roman" w:hAnsi="Times New Roman" w:cs="Times New Roman"/>
          <w:sz w:val="28"/>
          <w:szCs w:val="28"/>
        </w:rPr>
        <w:t xml:space="preserve">     </w:t>
      </w:r>
      <w:r w:rsidR="00453777" w:rsidRPr="004537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44E75C" wp14:editId="2D15421B">
            <wp:extent cx="2128994" cy="158496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0375" cy="159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3DBC">
        <w:rPr>
          <w:rFonts w:ascii="Times New Roman" w:hAnsi="Times New Roman" w:cs="Times New Roman"/>
          <w:sz w:val="28"/>
          <w:szCs w:val="28"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97BB0" w:rsidRDefault="002549EF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spellStart"/>
      <w:r w:rsidR="00D97BB0">
        <w:rPr>
          <w:rFonts w:ascii="Times New Roman" w:hAnsi="Times New Roman" w:cs="Times New Roman"/>
          <w:sz w:val="28"/>
          <w:szCs w:val="28"/>
        </w:rPr>
        <w:t>Сузуки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ГРЗ:</w:t>
      </w:r>
      <w:r w:rsidR="00EC4883">
        <w:rPr>
          <w:rFonts w:ascii="Times New Roman" w:hAnsi="Times New Roman" w:cs="Times New Roman"/>
          <w:sz w:val="28"/>
          <w:szCs w:val="28"/>
        </w:rPr>
        <w:t xml:space="preserve"> А967ХТ790</w:t>
      </w:r>
      <w:r>
        <w:rPr>
          <w:rFonts w:ascii="Times New Roman" w:hAnsi="Times New Roman" w:cs="Times New Roman"/>
          <w:sz w:val="28"/>
          <w:szCs w:val="28"/>
        </w:rPr>
        <w:t xml:space="preserve">, цвет </w:t>
      </w:r>
      <w:r w:rsidR="00D97BB0">
        <w:rPr>
          <w:rFonts w:ascii="Times New Roman" w:hAnsi="Times New Roman" w:cs="Times New Roman"/>
          <w:sz w:val="28"/>
          <w:szCs w:val="28"/>
        </w:rPr>
        <w:t>серый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="00D97BB0" w:rsidRPr="00D97BB0">
        <w:rPr>
          <w:rFonts w:ascii="Times New Roman" w:hAnsi="Times New Roman" w:cs="Times New Roman"/>
          <w:sz w:val="28"/>
          <w:szCs w:val="28"/>
        </w:rPr>
        <w:t>ул. Мартеновская, д. 1/58</w:t>
      </w:r>
    </w:p>
    <w:p w:rsidR="002549EF" w:rsidRDefault="00D97BB0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13970</wp:posOffset>
            </wp:positionV>
            <wp:extent cx="3070225" cy="2302510"/>
            <wp:effectExtent l="0" t="0" r="0" b="2540"/>
            <wp:wrapTight wrapText="bothSides">
              <wp:wrapPolygon edited="0">
                <wp:start x="0" y="0"/>
                <wp:lineTo x="0" y="21445"/>
                <wp:lineTo x="21444" y="21445"/>
                <wp:lineTo x="21444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7050" cy="2300288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09" cy="230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9E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703A1" w:rsidRDefault="003703A1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C4883">
        <w:rPr>
          <w:rFonts w:ascii="Times New Roman" w:hAnsi="Times New Roman" w:cs="Times New Roman"/>
          <w:sz w:val="28"/>
          <w:szCs w:val="28"/>
        </w:rPr>
        <w:t>ЗАЗ</w:t>
      </w:r>
      <w:r>
        <w:rPr>
          <w:rFonts w:ascii="Times New Roman" w:hAnsi="Times New Roman" w:cs="Times New Roman"/>
          <w:sz w:val="28"/>
          <w:szCs w:val="28"/>
        </w:rPr>
        <w:t>, ГРЗ:</w:t>
      </w:r>
      <w:r w:rsidR="00EC4883">
        <w:rPr>
          <w:rFonts w:ascii="Times New Roman" w:hAnsi="Times New Roman" w:cs="Times New Roman"/>
          <w:sz w:val="28"/>
          <w:szCs w:val="28"/>
        </w:rPr>
        <w:t xml:space="preserve"> Т015УН199</w:t>
      </w:r>
      <w:r>
        <w:rPr>
          <w:rFonts w:ascii="Times New Roman" w:hAnsi="Times New Roman" w:cs="Times New Roman"/>
          <w:sz w:val="28"/>
          <w:szCs w:val="28"/>
        </w:rPr>
        <w:t xml:space="preserve">, цвет серый, расположенное по адресу: </w:t>
      </w:r>
      <w:r w:rsidRPr="00D97BB0">
        <w:rPr>
          <w:rFonts w:ascii="Times New Roman" w:hAnsi="Times New Roman" w:cs="Times New Roman"/>
          <w:sz w:val="28"/>
          <w:szCs w:val="28"/>
        </w:rPr>
        <w:t xml:space="preserve">ул. </w:t>
      </w:r>
      <w:r w:rsidR="00EC4883">
        <w:rPr>
          <w:rFonts w:ascii="Times New Roman" w:hAnsi="Times New Roman" w:cs="Times New Roman"/>
          <w:sz w:val="28"/>
          <w:szCs w:val="28"/>
        </w:rPr>
        <w:t>1-я Владимирская, д. 39/12</w:t>
      </w:r>
    </w:p>
    <w:p w:rsidR="003703A1" w:rsidRDefault="003703A1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3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D7A1CD" wp14:editId="7390DF14">
            <wp:extent cx="3020799" cy="217932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24662" cy="218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03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042FB1" wp14:editId="63FA3380">
            <wp:extent cx="3299460" cy="217313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4410" cy="217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5633E"/>
    <w:rsid w:val="001E67DD"/>
    <w:rsid w:val="00235607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A00CD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7CD07-BADF-4DB3-AA57-11F4FA84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2024-08-27T05:48:00Z</dcterms:created>
  <dcterms:modified xsi:type="dcterms:W3CDTF">2024-08-27T05:48:00Z</dcterms:modified>
</cp:coreProperties>
</file>